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89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5578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55789">
        <w:rPr>
          <w:rFonts w:asciiTheme="majorBidi" w:hAnsiTheme="majorBidi" w:cstheme="majorBidi"/>
          <w:sz w:val="28"/>
          <w:szCs w:val="28"/>
        </w:rPr>
        <w:t>"Средняя школа № 7" города Смоленска"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5578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5578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55789" w:rsidRDefault="0052604C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</w:p>
          <w:p w:rsidR="006E1004" w:rsidRPr="0065578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578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65578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5578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5578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5578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65578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65578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55789">
              <w:rPr>
                <w:rFonts w:asciiTheme="majorBidi" w:hAnsiTheme="majorBidi" w:cstheme="majorBidi"/>
                <w:sz w:val="24"/>
                <w:szCs w:val="24"/>
              </w:rPr>
              <w:t xml:space="preserve"> 31.08.2023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5578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5578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55789" w:rsidRDefault="0052604C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  <w:bookmarkStart w:id="0" w:name="_GoBack"/>
            <w:bookmarkEnd w:id="0"/>
          </w:p>
          <w:p w:rsidR="007B5622" w:rsidRPr="0065578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5789">
              <w:rPr>
                <w:rFonts w:asciiTheme="majorBidi" w:hAnsiTheme="majorBidi" w:cstheme="majorBidi"/>
                <w:sz w:val="24"/>
                <w:szCs w:val="24"/>
              </w:rPr>
              <w:t>Директор МБОУ "СШ № 7"</w:t>
            </w:r>
          </w:p>
          <w:p w:rsidR="007B5622" w:rsidRPr="0065578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55789">
              <w:rPr>
                <w:rFonts w:asciiTheme="majorBidi" w:hAnsiTheme="majorBidi" w:cstheme="majorBidi"/>
                <w:sz w:val="24"/>
                <w:szCs w:val="24"/>
              </w:rPr>
              <w:t>Тимошенкова</w:t>
            </w:r>
            <w:proofErr w:type="spellEnd"/>
            <w:r w:rsidRPr="00655789">
              <w:rPr>
                <w:rFonts w:asciiTheme="majorBidi" w:hAnsiTheme="majorBidi" w:cstheme="majorBidi"/>
                <w:sz w:val="24"/>
                <w:szCs w:val="24"/>
              </w:rPr>
              <w:t xml:space="preserve"> С.А.</w:t>
            </w:r>
          </w:p>
          <w:p w:rsidR="007B5622" w:rsidRPr="00C521EF" w:rsidRDefault="00655789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94-д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5578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31.08.2023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55789">
        <w:rPr>
          <w:rFonts w:asciiTheme="majorBidi" w:hAnsiTheme="majorBidi" w:cstheme="majorBidi"/>
          <w:sz w:val="28"/>
          <w:szCs w:val="28"/>
        </w:rPr>
        <w:t>3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5578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</w:t>
      </w:r>
      <w:r w:rsidR="00655789">
        <w:rPr>
          <w:rFonts w:asciiTheme="majorBidi" w:hAnsiTheme="majorBidi" w:cstheme="majorBidi"/>
          <w:sz w:val="28"/>
          <w:szCs w:val="28"/>
        </w:rPr>
        <w:t>е</w:t>
      </w:r>
      <w:r w:rsidRPr="006E1004">
        <w:rPr>
          <w:rFonts w:asciiTheme="majorBidi" w:hAnsiTheme="majorBidi" w:cstheme="majorBidi"/>
          <w:sz w:val="28"/>
          <w:szCs w:val="28"/>
        </w:rPr>
        <w:t xml:space="preserve"> год</w:t>
      </w:r>
      <w:r w:rsidR="00655789">
        <w:rPr>
          <w:rFonts w:asciiTheme="majorBidi" w:hAnsiTheme="majorBidi" w:cstheme="majorBidi"/>
          <w:sz w:val="28"/>
          <w:szCs w:val="28"/>
        </w:rPr>
        <w:t>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Смоленск, Смоленская область</w:t>
      </w:r>
      <w:r w:rsidR="00655789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7" города Смоленска"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55789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учебный год.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55789" w:rsidRPr="000055D2" w:rsidRDefault="00655789" w:rsidP="0065578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 xml:space="preserve">Формами контроля качества усвоения содержания </w:t>
      </w:r>
      <w:proofErr w:type="gramStart"/>
      <w:r w:rsidRPr="000055D2">
        <w:rPr>
          <w:rFonts w:asciiTheme="majorBidi" w:hAnsiTheme="majorBidi" w:cstheme="majorBidi"/>
          <w:sz w:val="28"/>
          <w:szCs w:val="28"/>
        </w:rPr>
        <w:t>учебных программ</w:t>
      </w:r>
      <w:proofErr w:type="gramEnd"/>
      <w:r w:rsidRPr="000055D2">
        <w:rPr>
          <w:rFonts w:asciiTheme="majorBidi" w:hAnsiTheme="majorBidi" w:cstheme="majorBidi"/>
          <w:sz w:val="28"/>
          <w:szCs w:val="28"/>
        </w:rPr>
        <w:t xml:space="preserve"> обучающихся является:</w:t>
      </w:r>
    </w:p>
    <w:p w:rsidR="00655789" w:rsidRPr="000055D2" w:rsidRDefault="00655789" w:rsidP="0065578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письменной проверки (письменный ответ обучающихся на один или систему вопросов (заданий), к которым относятся: контрольные работы, тестовые контрольные работы, творческие работы (сочинения, изложения, творческ</w:t>
      </w:r>
      <w:r>
        <w:rPr>
          <w:rFonts w:asciiTheme="majorBidi" w:hAnsiTheme="majorBidi" w:cstheme="majorBidi"/>
          <w:sz w:val="28"/>
          <w:szCs w:val="28"/>
        </w:rPr>
        <w:t>ие проекты), диктанты, рефераты, Всероссийские проверочные работы.</w:t>
      </w:r>
    </w:p>
    <w:p w:rsidR="00655789" w:rsidRPr="006E1004" w:rsidRDefault="00655789" w:rsidP="006557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устной проверки, то есть устный ответ обучающегося на один или систему вопросов в форме рассказа, беседы, собеседования, контрольного тестирования (норматив</w:t>
      </w:r>
      <w:r>
        <w:rPr>
          <w:rFonts w:asciiTheme="majorBidi" w:hAnsiTheme="majorBidi" w:cstheme="majorBidi"/>
          <w:sz w:val="28"/>
          <w:szCs w:val="28"/>
        </w:rPr>
        <w:t>ы).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8764C3" w:rsidTr="00655789">
        <w:tc>
          <w:tcPr>
            <w:tcW w:w="4553" w:type="dxa"/>
            <w:vMerge w:val="restart"/>
            <w:shd w:val="clear" w:color="auto" w:fill="D9D9D9"/>
          </w:tcPr>
          <w:p w:rsidR="008764C3" w:rsidRDefault="00F532BF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8764C3" w:rsidRDefault="00F532BF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8764C3" w:rsidRDefault="00F532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  <w:vMerge/>
          </w:tcPr>
          <w:p w:rsidR="008764C3" w:rsidRDefault="008764C3"/>
        </w:tc>
        <w:tc>
          <w:tcPr>
            <w:tcW w:w="2668" w:type="dxa"/>
            <w:shd w:val="clear" w:color="auto" w:fill="D9D9D9"/>
          </w:tcPr>
          <w:p w:rsidR="008764C3" w:rsidRDefault="00F532B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:rsidR="008764C3" w:rsidRDefault="00F532B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8764C3" w:rsidTr="00655789">
        <w:tc>
          <w:tcPr>
            <w:tcW w:w="14542" w:type="dxa"/>
            <w:gridSpan w:val="4"/>
            <w:shd w:val="clear" w:color="auto" w:fill="FFFFB3"/>
          </w:tcPr>
          <w:p w:rsidR="008764C3" w:rsidRDefault="00F532B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764C3" w:rsidTr="00655789">
        <w:tc>
          <w:tcPr>
            <w:tcW w:w="4553" w:type="dxa"/>
            <w:vMerge w:val="restart"/>
          </w:tcPr>
          <w:p w:rsidR="008764C3" w:rsidRDefault="00F532BF">
            <w:r>
              <w:t>Русский язык и литература</w:t>
            </w:r>
          </w:p>
        </w:tc>
        <w:tc>
          <w:tcPr>
            <w:tcW w:w="4653" w:type="dxa"/>
          </w:tcPr>
          <w:p w:rsidR="008764C3" w:rsidRDefault="00F532BF">
            <w:r>
              <w:t>Русский язык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Литература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3</w:t>
            </w:r>
          </w:p>
        </w:tc>
      </w:tr>
      <w:tr w:rsidR="008764C3" w:rsidTr="00655789">
        <w:tc>
          <w:tcPr>
            <w:tcW w:w="4553" w:type="dxa"/>
          </w:tcPr>
          <w:p w:rsidR="008764C3" w:rsidRDefault="00F532BF">
            <w:r>
              <w:t>Иностранные языки</w:t>
            </w:r>
          </w:p>
        </w:tc>
        <w:tc>
          <w:tcPr>
            <w:tcW w:w="4653" w:type="dxa"/>
          </w:tcPr>
          <w:p w:rsidR="008764C3" w:rsidRDefault="00F532BF">
            <w:r>
              <w:t>Иностранный язык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3</w:t>
            </w:r>
          </w:p>
        </w:tc>
      </w:tr>
      <w:tr w:rsidR="008764C3" w:rsidTr="00655789">
        <w:tc>
          <w:tcPr>
            <w:tcW w:w="4553" w:type="dxa"/>
            <w:vMerge w:val="restart"/>
          </w:tcPr>
          <w:p w:rsidR="008764C3" w:rsidRDefault="00F532BF">
            <w:r>
              <w:t>Математика и информатика</w:t>
            </w:r>
          </w:p>
        </w:tc>
        <w:tc>
          <w:tcPr>
            <w:tcW w:w="4653" w:type="dxa"/>
          </w:tcPr>
          <w:p w:rsidR="008764C3" w:rsidRDefault="00F532BF">
            <w:r>
              <w:t>Алгебра и начала математического анализа (базовый уровень)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3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Геометрия (базовый уровень)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Вероятность и статистика базовый уровень)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Информатика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4553" w:type="dxa"/>
            <w:vMerge w:val="restart"/>
          </w:tcPr>
          <w:p w:rsidR="008764C3" w:rsidRDefault="00F532BF">
            <w:r>
              <w:t>Общественно-научные предметы</w:t>
            </w:r>
          </w:p>
        </w:tc>
        <w:tc>
          <w:tcPr>
            <w:tcW w:w="4653" w:type="dxa"/>
          </w:tcPr>
          <w:p w:rsidR="008764C3" w:rsidRDefault="00F532BF">
            <w:r>
              <w:t>История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Обществознание (углубленный уровень)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4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География (углубленный уровень)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3</w:t>
            </w:r>
          </w:p>
        </w:tc>
      </w:tr>
      <w:tr w:rsidR="008764C3" w:rsidTr="00655789">
        <w:tc>
          <w:tcPr>
            <w:tcW w:w="4553" w:type="dxa"/>
            <w:vMerge w:val="restart"/>
          </w:tcPr>
          <w:p w:rsidR="008764C3" w:rsidRDefault="00F532BF">
            <w:r>
              <w:t>Естественно-научные предметы</w:t>
            </w:r>
          </w:p>
        </w:tc>
        <w:tc>
          <w:tcPr>
            <w:tcW w:w="4653" w:type="dxa"/>
          </w:tcPr>
          <w:p w:rsidR="008764C3" w:rsidRDefault="00F532BF">
            <w:r>
              <w:t>Физика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Химия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4553" w:type="dxa"/>
            <w:vMerge/>
          </w:tcPr>
          <w:p w:rsidR="008764C3" w:rsidRDefault="008764C3"/>
        </w:tc>
        <w:tc>
          <w:tcPr>
            <w:tcW w:w="4653" w:type="dxa"/>
          </w:tcPr>
          <w:p w:rsidR="008764C3" w:rsidRDefault="00F532BF">
            <w:r>
              <w:t>Биология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4553" w:type="dxa"/>
          </w:tcPr>
          <w:p w:rsidR="008764C3" w:rsidRDefault="00F532BF">
            <w:r>
              <w:t>Физическая культура</w:t>
            </w:r>
          </w:p>
        </w:tc>
        <w:tc>
          <w:tcPr>
            <w:tcW w:w="4653" w:type="dxa"/>
          </w:tcPr>
          <w:p w:rsidR="008764C3" w:rsidRDefault="00F532BF">
            <w:r>
              <w:t>Физическая культура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2</w:t>
            </w:r>
          </w:p>
        </w:tc>
      </w:tr>
      <w:tr w:rsidR="008764C3" w:rsidTr="00655789">
        <w:tc>
          <w:tcPr>
            <w:tcW w:w="4553" w:type="dxa"/>
          </w:tcPr>
          <w:p w:rsidR="008764C3" w:rsidRDefault="00F532BF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8764C3" w:rsidRDefault="00F532BF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4553" w:type="dxa"/>
          </w:tcPr>
          <w:p w:rsidR="008764C3" w:rsidRDefault="00F532BF">
            <w:r>
              <w:t>-----</w:t>
            </w:r>
          </w:p>
        </w:tc>
        <w:tc>
          <w:tcPr>
            <w:tcW w:w="4653" w:type="dxa"/>
          </w:tcPr>
          <w:p w:rsidR="008764C3" w:rsidRDefault="00F532BF">
            <w:r>
              <w:t>Индивидуальный проект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0</w:t>
            </w:r>
          </w:p>
        </w:tc>
      </w:tr>
      <w:tr w:rsidR="008764C3" w:rsidTr="00655789">
        <w:tc>
          <w:tcPr>
            <w:tcW w:w="9206" w:type="dxa"/>
            <w:gridSpan w:val="2"/>
            <w:shd w:val="clear" w:color="auto" w:fill="00FF00"/>
          </w:tcPr>
          <w:p w:rsidR="008764C3" w:rsidRDefault="00F532BF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8764C3" w:rsidRDefault="00F532BF">
            <w:pPr>
              <w:jc w:val="center"/>
            </w:pPr>
            <w:r>
              <w:t>31</w:t>
            </w:r>
          </w:p>
        </w:tc>
        <w:tc>
          <w:tcPr>
            <w:tcW w:w="2668" w:type="dxa"/>
            <w:shd w:val="clear" w:color="auto" w:fill="00FF00"/>
          </w:tcPr>
          <w:p w:rsidR="008764C3" w:rsidRDefault="00F532BF">
            <w:pPr>
              <w:jc w:val="center"/>
            </w:pPr>
            <w:r>
              <w:t>30</w:t>
            </w:r>
          </w:p>
        </w:tc>
      </w:tr>
      <w:tr w:rsidR="008764C3" w:rsidTr="00655789">
        <w:tc>
          <w:tcPr>
            <w:tcW w:w="14542" w:type="dxa"/>
            <w:gridSpan w:val="4"/>
            <w:shd w:val="clear" w:color="auto" w:fill="FFFFB3"/>
          </w:tcPr>
          <w:p w:rsidR="008764C3" w:rsidRDefault="00F532B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764C3" w:rsidTr="00655789">
        <w:tc>
          <w:tcPr>
            <w:tcW w:w="9206" w:type="dxa"/>
            <w:gridSpan w:val="2"/>
            <w:shd w:val="clear" w:color="auto" w:fill="D9D9D9"/>
          </w:tcPr>
          <w:p w:rsidR="008764C3" w:rsidRDefault="00F532BF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8764C3" w:rsidRDefault="008764C3"/>
        </w:tc>
        <w:tc>
          <w:tcPr>
            <w:tcW w:w="2668" w:type="dxa"/>
            <w:shd w:val="clear" w:color="auto" w:fill="D9D9D9"/>
          </w:tcPr>
          <w:p w:rsidR="008764C3" w:rsidRDefault="008764C3"/>
        </w:tc>
      </w:tr>
      <w:tr w:rsidR="008764C3" w:rsidTr="00655789">
        <w:tc>
          <w:tcPr>
            <w:tcW w:w="9206" w:type="dxa"/>
            <w:gridSpan w:val="2"/>
          </w:tcPr>
          <w:p w:rsidR="008764C3" w:rsidRDefault="00F532BF">
            <w:r>
              <w:t>Русский язык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9206" w:type="dxa"/>
            <w:gridSpan w:val="2"/>
          </w:tcPr>
          <w:p w:rsidR="008764C3" w:rsidRDefault="00F532BF">
            <w:r>
              <w:t>Алгебра и начала математического анализа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9206" w:type="dxa"/>
            <w:gridSpan w:val="2"/>
          </w:tcPr>
          <w:p w:rsidR="008764C3" w:rsidRDefault="00F532BF">
            <w:r>
              <w:t>Геометрия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9206" w:type="dxa"/>
            <w:gridSpan w:val="2"/>
          </w:tcPr>
          <w:p w:rsidR="008764C3" w:rsidRDefault="00F532BF">
            <w:r>
              <w:t>Биология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0</w:t>
            </w:r>
          </w:p>
        </w:tc>
      </w:tr>
      <w:tr w:rsidR="008764C3" w:rsidTr="00655789">
        <w:tc>
          <w:tcPr>
            <w:tcW w:w="9206" w:type="dxa"/>
            <w:gridSpan w:val="2"/>
          </w:tcPr>
          <w:p w:rsidR="008764C3" w:rsidRDefault="00F532BF">
            <w:r>
              <w:t>Обществознание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8764C3" w:rsidRDefault="00F532BF">
            <w:pPr>
              <w:jc w:val="center"/>
            </w:pPr>
            <w:r>
              <w:t>1</w:t>
            </w:r>
          </w:p>
        </w:tc>
      </w:tr>
      <w:tr w:rsidR="008764C3" w:rsidTr="00655789">
        <w:tc>
          <w:tcPr>
            <w:tcW w:w="9206" w:type="dxa"/>
            <w:gridSpan w:val="2"/>
            <w:shd w:val="clear" w:color="auto" w:fill="00FF00"/>
          </w:tcPr>
          <w:p w:rsidR="008764C3" w:rsidRDefault="00F532BF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8764C3" w:rsidRDefault="00F532BF">
            <w:pPr>
              <w:jc w:val="center"/>
            </w:pPr>
            <w:r>
              <w:t>3</w:t>
            </w:r>
          </w:p>
        </w:tc>
        <w:tc>
          <w:tcPr>
            <w:tcW w:w="2668" w:type="dxa"/>
            <w:shd w:val="clear" w:color="auto" w:fill="00FF00"/>
          </w:tcPr>
          <w:p w:rsidR="008764C3" w:rsidRDefault="00F532BF">
            <w:pPr>
              <w:jc w:val="center"/>
            </w:pPr>
            <w:r>
              <w:t>4</w:t>
            </w:r>
          </w:p>
        </w:tc>
      </w:tr>
      <w:tr w:rsidR="008764C3" w:rsidTr="00655789">
        <w:tc>
          <w:tcPr>
            <w:tcW w:w="9206" w:type="dxa"/>
            <w:gridSpan w:val="2"/>
            <w:shd w:val="clear" w:color="auto" w:fill="00FF00"/>
          </w:tcPr>
          <w:p w:rsidR="008764C3" w:rsidRDefault="00F532BF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8764C3" w:rsidRDefault="00F532BF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8764C3" w:rsidRDefault="00F532BF">
            <w:pPr>
              <w:jc w:val="center"/>
            </w:pPr>
            <w:r>
              <w:t>34</w:t>
            </w:r>
          </w:p>
        </w:tc>
      </w:tr>
      <w:tr w:rsidR="008764C3" w:rsidTr="00655789">
        <w:tc>
          <w:tcPr>
            <w:tcW w:w="9206" w:type="dxa"/>
            <w:gridSpan w:val="2"/>
            <w:shd w:val="clear" w:color="auto" w:fill="FCE3FC"/>
          </w:tcPr>
          <w:p w:rsidR="008764C3" w:rsidRDefault="00F532BF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8764C3" w:rsidRDefault="00F532BF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8764C3" w:rsidRDefault="00F532BF">
            <w:pPr>
              <w:jc w:val="center"/>
            </w:pPr>
            <w:r>
              <w:t>34</w:t>
            </w:r>
          </w:p>
        </w:tc>
      </w:tr>
      <w:tr w:rsidR="008764C3" w:rsidTr="00655789">
        <w:tc>
          <w:tcPr>
            <w:tcW w:w="9206" w:type="dxa"/>
            <w:gridSpan w:val="2"/>
            <w:shd w:val="clear" w:color="auto" w:fill="FCE3FC"/>
          </w:tcPr>
          <w:p w:rsidR="008764C3" w:rsidRDefault="00F532BF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8764C3" w:rsidRDefault="00F532BF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8764C3" w:rsidRDefault="00F532BF">
            <w:pPr>
              <w:jc w:val="center"/>
            </w:pPr>
            <w:r>
              <w:t>1156</w:t>
            </w:r>
          </w:p>
        </w:tc>
      </w:tr>
    </w:tbl>
    <w:p w:rsidR="008764C3" w:rsidRDefault="00F532BF">
      <w:r>
        <w:br w:type="page"/>
      </w:r>
    </w:p>
    <w:p w:rsidR="008764C3" w:rsidRDefault="00F532BF">
      <w:r>
        <w:rPr>
          <w:b/>
          <w:sz w:val="32"/>
        </w:rPr>
        <w:lastRenderedPageBreak/>
        <w:t>План внеурочной деятельности (недельный)</w:t>
      </w:r>
    </w:p>
    <w:p w:rsidR="008764C3" w:rsidRDefault="00F532BF">
      <w:r>
        <w:t>Муниципальное бюджетное общеобразовательное учреждение "Средняя школа № 7" города Смоленска"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8764C3" w:rsidTr="00655789">
        <w:tc>
          <w:tcPr>
            <w:tcW w:w="7272" w:type="dxa"/>
            <w:vMerge w:val="restart"/>
            <w:shd w:val="clear" w:color="auto" w:fill="D9D9D9"/>
          </w:tcPr>
          <w:p w:rsidR="008764C3" w:rsidRDefault="00F532BF">
            <w:r>
              <w:rPr>
                <w:b/>
              </w:rPr>
              <w:t>Учебные курсы</w:t>
            </w:r>
          </w:p>
          <w:p w:rsidR="008764C3" w:rsidRDefault="008764C3"/>
        </w:tc>
        <w:tc>
          <w:tcPr>
            <w:tcW w:w="7270" w:type="dxa"/>
            <w:gridSpan w:val="2"/>
            <w:shd w:val="clear" w:color="auto" w:fill="D9D9D9"/>
          </w:tcPr>
          <w:p w:rsidR="008764C3" w:rsidRDefault="00F532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64C3" w:rsidTr="00655789">
        <w:tc>
          <w:tcPr>
            <w:tcW w:w="7272" w:type="dxa"/>
            <w:vMerge/>
          </w:tcPr>
          <w:p w:rsidR="008764C3" w:rsidRDefault="008764C3"/>
        </w:tc>
        <w:tc>
          <w:tcPr>
            <w:tcW w:w="3635" w:type="dxa"/>
            <w:shd w:val="clear" w:color="auto" w:fill="D9D9D9"/>
          </w:tcPr>
          <w:p w:rsidR="008764C3" w:rsidRDefault="00F532B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:rsidR="008764C3" w:rsidRDefault="00F532B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655789" w:rsidTr="00655789">
        <w:tc>
          <w:tcPr>
            <w:tcW w:w="7272" w:type="dxa"/>
          </w:tcPr>
          <w:p w:rsidR="00655789" w:rsidRPr="00340396" w:rsidRDefault="00655789" w:rsidP="00655789">
            <w:pPr>
              <w:rPr>
                <w:sz w:val="24"/>
                <w:szCs w:val="24"/>
              </w:rPr>
            </w:pPr>
            <w:r w:rsidRPr="00340396">
              <w:rPr>
                <w:sz w:val="24"/>
                <w:szCs w:val="24"/>
              </w:rPr>
              <w:t>Разговор</w:t>
            </w:r>
            <w:r w:rsidR="00F532BF">
              <w:rPr>
                <w:sz w:val="24"/>
                <w:szCs w:val="24"/>
              </w:rPr>
              <w:t>ы</w:t>
            </w:r>
            <w:r w:rsidRPr="00340396">
              <w:rPr>
                <w:sz w:val="24"/>
                <w:szCs w:val="24"/>
              </w:rPr>
              <w:t xml:space="preserve"> о важном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Pr="00340396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</w:t>
            </w:r>
            <w:r w:rsidRPr="00340396">
              <w:rPr>
                <w:sz w:val="24"/>
                <w:szCs w:val="24"/>
              </w:rPr>
              <w:t xml:space="preserve"> грамотность</w:t>
            </w:r>
            <w:r>
              <w:rPr>
                <w:sz w:val="24"/>
                <w:szCs w:val="24"/>
              </w:rPr>
              <w:t>: математическая грамотность</w:t>
            </w:r>
          </w:p>
        </w:tc>
        <w:tc>
          <w:tcPr>
            <w:tcW w:w="3635" w:type="dxa"/>
          </w:tcPr>
          <w:p w:rsidR="00655789" w:rsidRPr="00655789" w:rsidRDefault="00F532BF" w:rsidP="006557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F532BF" w:rsidP="006557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</w:t>
            </w:r>
            <w:r w:rsidRPr="00340396">
              <w:rPr>
                <w:sz w:val="24"/>
                <w:szCs w:val="24"/>
              </w:rPr>
              <w:t xml:space="preserve"> грамотность</w:t>
            </w:r>
            <w:r>
              <w:rPr>
                <w:sz w:val="24"/>
                <w:szCs w:val="24"/>
              </w:rPr>
              <w:t>: финансовая грамотность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F532BF" w:rsidP="006557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532BF" w:rsidTr="00655789">
        <w:tc>
          <w:tcPr>
            <w:tcW w:w="7272" w:type="dxa"/>
          </w:tcPr>
          <w:p w:rsidR="00F532BF" w:rsidRDefault="00F532BF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экономике</w:t>
            </w:r>
          </w:p>
        </w:tc>
        <w:tc>
          <w:tcPr>
            <w:tcW w:w="3635" w:type="dxa"/>
          </w:tcPr>
          <w:p w:rsidR="00F532BF" w:rsidRPr="00655789" w:rsidRDefault="00F532BF" w:rsidP="006557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F532BF" w:rsidRDefault="00F532BF" w:rsidP="006557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  <w:lang w:val="en-US"/>
              </w:rPr>
            </w:pPr>
            <w:r w:rsidRPr="00655789">
              <w:rPr>
                <w:szCs w:val="28"/>
                <w:lang w:val="en-US"/>
              </w:rPr>
              <w:t>0</w:t>
            </w:r>
          </w:p>
        </w:tc>
      </w:tr>
      <w:tr w:rsidR="00655789" w:rsidTr="00655789">
        <w:tc>
          <w:tcPr>
            <w:tcW w:w="7272" w:type="dxa"/>
          </w:tcPr>
          <w:p w:rsidR="00655789" w:rsidRPr="00340396" w:rsidRDefault="00F532BF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французский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</w:tr>
      <w:tr w:rsidR="00655789" w:rsidTr="00655789">
        <w:tc>
          <w:tcPr>
            <w:tcW w:w="7272" w:type="dxa"/>
          </w:tcPr>
          <w:p w:rsidR="00655789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Стилистика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русской орфографии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Pr="00340396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0</w:t>
            </w:r>
          </w:p>
        </w:tc>
      </w:tr>
      <w:tr w:rsidR="00F532BF" w:rsidTr="00655789">
        <w:tc>
          <w:tcPr>
            <w:tcW w:w="7272" w:type="dxa"/>
          </w:tcPr>
          <w:p w:rsidR="00F532BF" w:rsidRDefault="00F532BF" w:rsidP="00655789">
            <w:pPr>
              <w:rPr>
                <w:sz w:val="24"/>
                <w:szCs w:val="24"/>
              </w:rPr>
            </w:pPr>
            <w:r w:rsidRPr="00F532BF">
              <w:rPr>
                <w:sz w:val="24"/>
                <w:szCs w:val="24"/>
              </w:rPr>
              <w:t>Первая помощь, основы преподавания первой помощи, основы ухода за больным</w:t>
            </w:r>
          </w:p>
        </w:tc>
        <w:tc>
          <w:tcPr>
            <w:tcW w:w="3635" w:type="dxa"/>
          </w:tcPr>
          <w:p w:rsidR="00F532BF" w:rsidRPr="00655789" w:rsidRDefault="00F532BF" w:rsidP="006557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F532BF" w:rsidRPr="00655789" w:rsidRDefault="00F532BF" w:rsidP="006557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55789" w:rsidTr="00655789">
        <w:tc>
          <w:tcPr>
            <w:tcW w:w="7272" w:type="dxa"/>
          </w:tcPr>
          <w:p w:rsidR="00655789" w:rsidRDefault="00655789" w:rsidP="00655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искусства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  <w:tc>
          <w:tcPr>
            <w:tcW w:w="3635" w:type="dxa"/>
          </w:tcPr>
          <w:p w:rsidR="00655789" w:rsidRPr="00655789" w:rsidRDefault="00655789" w:rsidP="00655789">
            <w:pPr>
              <w:jc w:val="center"/>
              <w:rPr>
                <w:szCs w:val="28"/>
              </w:rPr>
            </w:pPr>
            <w:r w:rsidRPr="00655789">
              <w:rPr>
                <w:szCs w:val="28"/>
              </w:rPr>
              <w:t>1</w:t>
            </w:r>
          </w:p>
        </w:tc>
      </w:tr>
      <w:tr w:rsidR="008764C3" w:rsidTr="00655789">
        <w:tc>
          <w:tcPr>
            <w:tcW w:w="7272" w:type="dxa"/>
            <w:shd w:val="clear" w:color="auto" w:fill="00FF00"/>
          </w:tcPr>
          <w:p w:rsidR="008764C3" w:rsidRDefault="00F532BF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8764C3" w:rsidRDefault="0065578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635" w:type="dxa"/>
            <w:shd w:val="clear" w:color="auto" w:fill="00FF00"/>
          </w:tcPr>
          <w:p w:rsidR="008764C3" w:rsidRDefault="0065578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</w:tbl>
    <w:p w:rsidR="002164BB" w:rsidRDefault="002164BB"/>
    <w:sectPr w:rsidR="002164B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4B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604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5789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64C3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32BF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2024-09-05T08:01:00Z</cp:lastPrinted>
  <dcterms:created xsi:type="dcterms:W3CDTF">2023-04-17T10:37:00Z</dcterms:created>
  <dcterms:modified xsi:type="dcterms:W3CDTF">2024-10-02T15:14:00Z</dcterms:modified>
</cp:coreProperties>
</file>